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sz w:val="84"/>
          <w:szCs w:val="84"/>
        </w:rPr>
        <w:t>山西联丰能源选煤厂</w:t>
      </w:r>
    </w:p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山西联丰能源有限公司成立于2017年，主营业务为煤炭洗选、销售，公司经过两年多的发展，业务不断扩大，文化日趋丰厚，公司现建有神农煤业和岳南煤业选煤厂两个。截至目前，所有建设工程全部完毕，现面向社会招聘以下人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一、电工及维修工15人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要求：1、年龄25-50岁，男性，具备高中及以上学历，相关专业毕业者优先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2、身体健康，五官端正，能提供近一个月健康体检证明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3、无不良嗜好、服从管理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4、具有5年以上洗煤厂工作经验者优先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5、报名时需提供个人简历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6、薪酬面议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二、跳汰机司机、压滤机司机及带班长10名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要求：1、年龄25-50岁，男性，具备高中及以上学历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2、身体健康，五官端正，能提供近一个月健康体检证明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3、无不良嗜好、服从管理，具备一定管理工作经验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4、具有5年以上洗煤厂工作经验者优先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5、报名时需提供个人简历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6、薪酬面议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联系人：申先生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联系电话：15735666371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2102" w:leftChars="284" w:hanging="1506" w:hangingChars="500"/>
        <w:jc w:val="left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报名地址：高平市汇鑫商贸城西山西安装三楼山西联丰能源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0"/>
          <w:szCs w:val="30"/>
        </w:rPr>
        <w:t>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4123E6"/>
    <w:rsid w:val="6FDC0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zyjsb</cp:lastModifiedBy>
  <dcterms:modified xsi:type="dcterms:W3CDTF">2020-01-19T02:08:28Z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