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center"/>
        <w:textAlignment w:val="auto"/>
        <w:rPr>
          <w:rFonts w:hint="eastAsia" w:ascii="宋体" w:hAnsi="宋体" w:eastAsia="宋体" w:cs="宋体"/>
          <w:b/>
          <w:bCs/>
          <w:sz w:val="84"/>
          <w:szCs w:val="84"/>
        </w:rPr>
      </w:pPr>
      <w:r>
        <w:rPr>
          <w:rFonts w:hint="eastAsia" w:ascii="宋体" w:hAnsi="宋体" w:eastAsia="宋体" w:cs="宋体"/>
          <w:b/>
          <w:bCs/>
          <w:sz w:val="84"/>
          <w:szCs w:val="84"/>
        </w:rPr>
        <w:t>宁德时代新能源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exact"/>
        <w:ind w:firstLine="720" w:firstLineChars="200"/>
        <w:jc w:val="left"/>
        <w:textAlignment w:val="auto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（CATL）成立于2011年，总部位于福建宁德。公司建立于动力电池和储能系统研发制造基地，拥有材料、电芯、电池系统、电池回收的全产业链核心技术，致力于通过先进的电池技术为全球绿色能源应用、高效能源存储提供解决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exact"/>
        <w:ind w:firstLine="720" w:firstLineChars="200"/>
        <w:jc w:val="left"/>
        <w:textAlignment w:val="auto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招聘岗位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:</w:t>
      </w:r>
      <w:r>
        <w:rPr>
          <w:rFonts w:hint="eastAsia" w:ascii="宋体" w:hAnsi="宋体" w:eastAsia="宋体" w:cs="宋体"/>
          <w:sz w:val="36"/>
          <w:szCs w:val="36"/>
        </w:rPr>
        <w:t>普工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exact"/>
        <w:ind w:firstLine="720" w:firstLineChars="200"/>
        <w:jc w:val="left"/>
        <w:textAlignment w:val="auto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岗位要求：18――40周岁，初中及以上学历，男女不限，身心健康，接受两班倒工作制度。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exact"/>
        <w:ind w:firstLine="720" w:firstLineChars="200"/>
        <w:jc w:val="left"/>
        <w:textAlignment w:val="auto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综合薪资收入高综合收入4700－6500元/月。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exact"/>
        <w:ind w:firstLine="720" w:firstLineChars="200"/>
        <w:jc w:val="left"/>
        <w:textAlignment w:val="auto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五险一金齐全：提供养老保险、失业保险、工伤保险、医疗保险、生育保险、住房公积金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69" w:beforeLines="150"/>
        <w:ind w:firstLine="723" w:firstLineChars="200"/>
        <w:textAlignment w:val="auto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报名地址:高平市鑫福劳务派遣有限公司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3" w:firstLineChars="200"/>
        <w:textAlignment w:val="auto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报名电话:0356-5888858/5888800/13233334633（同微信）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D091A"/>
    <w:rsid w:val="05233061"/>
    <w:rsid w:val="4B9D03A7"/>
    <w:rsid w:val="5AF6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zyjsb</dc:creator>
  <cp:lastModifiedBy>zyjsb</cp:lastModifiedBy>
  <cp:lastPrinted>2020-01-19T03:25:39Z</cp:lastPrinted>
  <dcterms:modified xsi:type="dcterms:W3CDTF">2020-01-19T03:26:23Z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