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宋体"/>
          <w:b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方正小标宋简体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方正小标宋简体"/>
          <w:b/>
          <w:bCs/>
          <w:sz w:val="44"/>
          <w:szCs w:val="44"/>
        </w:rPr>
        <w:t>高平市</w:t>
      </w:r>
      <w:r>
        <w:rPr>
          <w:rFonts w:hint="eastAsia" w:ascii="宋体" w:hAnsi="宋体" w:eastAsia="宋体" w:cs="方正小标宋简体"/>
          <w:b/>
          <w:bCs/>
          <w:color w:val="000000"/>
          <w:kern w:val="0"/>
          <w:sz w:val="44"/>
          <w:szCs w:val="44"/>
          <w:lang w:eastAsia="zh-CN"/>
        </w:rPr>
        <w:t>第二</w:t>
      </w:r>
      <w:r>
        <w:rPr>
          <w:rFonts w:hint="eastAsia" w:ascii="宋体" w:hAnsi="宋体" w:eastAsia="宋体" w:cs="方正小标宋简体"/>
          <w:b/>
          <w:bCs/>
          <w:color w:val="000000"/>
          <w:kern w:val="0"/>
          <w:sz w:val="44"/>
          <w:szCs w:val="44"/>
        </w:rPr>
        <w:t>届职业技能大赛报名表</w:t>
      </w:r>
    </w:p>
    <w:bookmarkEnd w:id="0"/>
    <w:p>
      <w:pPr>
        <w:pStyle w:val="2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（个人）</w:t>
      </w:r>
    </w:p>
    <w:tbl>
      <w:tblPr>
        <w:tblStyle w:val="3"/>
        <w:tblpPr w:leftFromText="180" w:rightFromText="180" w:vertAnchor="text" w:horzAnchor="page" w:tblpX="1477" w:tblpY="307"/>
        <w:tblOverlap w:val="never"/>
        <w:tblW w:w="9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237"/>
        <w:gridCol w:w="1080"/>
        <w:gridCol w:w="907"/>
        <w:gridCol w:w="1249"/>
        <w:gridCol w:w="576"/>
        <w:gridCol w:w="122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近期免冠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寸红底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本人身份</w:t>
            </w:r>
          </w:p>
        </w:tc>
        <w:tc>
          <w:tcPr>
            <w:tcW w:w="3224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 xml:space="preserve">□学生     □教师    □职工  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□农民     □其他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学校、企业</w:t>
            </w:r>
          </w:p>
        </w:tc>
        <w:tc>
          <w:tcPr>
            <w:tcW w:w="322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邮箱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参赛职业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（项目）</w:t>
            </w:r>
          </w:p>
        </w:tc>
        <w:tc>
          <w:tcPr>
            <w:tcW w:w="322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现有职业资格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证书名称、等级</w:t>
            </w:r>
          </w:p>
        </w:tc>
        <w:tc>
          <w:tcPr>
            <w:tcW w:w="302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农商银行卡号</w:t>
            </w:r>
          </w:p>
        </w:tc>
        <w:tc>
          <w:tcPr>
            <w:tcW w:w="23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开户网点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行号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lang w:eastAsia="zh-CN"/>
              </w:rPr>
              <w:t>体检结论（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有无不适宜参赛疾病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lang w:eastAsia="zh-CN"/>
              </w:rPr>
              <w:t>）</w:t>
            </w:r>
          </w:p>
        </w:tc>
        <w:tc>
          <w:tcPr>
            <w:tcW w:w="8072" w:type="dxa"/>
            <w:gridSpan w:val="7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此栏为必填项</w:t>
            </w:r>
          </w:p>
          <w:p>
            <w:pPr>
              <w:jc w:val="both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大赛组委会意见</w:t>
            </w:r>
          </w:p>
        </w:tc>
        <w:tc>
          <w:tcPr>
            <w:tcW w:w="8072" w:type="dxa"/>
            <w:gridSpan w:val="7"/>
            <w:vAlign w:val="bottom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（代章）     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8072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0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2022-09-07T08:02:08Z</dcterms:created>
  <dc:creator>rlzyscxxb</dc:creator>
  <cp:lastModifiedBy>芳姐</cp:lastModifiedBy>
  <dcterms:modified xsi:type="dcterms:W3CDTF">2022-09-07T08:02:23Z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